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9" w:rsidRPr="003D5579" w:rsidRDefault="003D5579" w:rsidP="003D5579">
      <w:pPr>
        <w:rPr>
          <w:b/>
          <w:bCs/>
          <w:sz w:val="28"/>
          <w:szCs w:val="28"/>
        </w:rPr>
      </w:pPr>
      <w:r w:rsidRPr="003D5579">
        <w:rPr>
          <w:rFonts w:hint="eastAsia"/>
          <w:b/>
          <w:bCs/>
          <w:sz w:val="28"/>
          <w:szCs w:val="28"/>
        </w:rPr>
        <w:t>申请缓、减、免交诉讼费须知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</w:t>
      </w:r>
      <w:r w:rsidRPr="003D5579">
        <w:rPr>
          <w:rFonts w:hint="eastAsia"/>
          <w:sz w:val="28"/>
          <w:szCs w:val="28"/>
        </w:rPr>
        <w:t xml:space="preserve">  </w:t>
      </w:r>
      <w:r w:rsidRPr="003D5579">
        <w:rPr>
          <w:rFonts w:hint="eastAsia"/>
          <w:sz w:val="28"/>
          <w:szCs w:val="28"/>
        </w:rPr>
        <w:t>（一）适用条件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当事人交纳诉讼费用确有困难的，可以依法向法院申请司法救助，缓交、减交或者免交诉讼费用。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诉讼费用的免交只适用于自然人。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</w:t>
      </w:r>
      <w:r w:rsidRPr="003D5579">
        <w:rPr>
          <w:rFonts w:hint="eastAsia"/>
          <w:sz w:val="28"/>
          <w:szCs w:val="28"/>
        </w:rPr>
        <w:t>1.</w:t>
      </w:r>
      <w:r w:rsidRPr="003D5579">
        <w:rPr>
          <w:rFonts w:hint="eastAsia"/>
          <w:sz w:val="28"/>
          <w:szCs w:val="28"/>
        </w:rPr>
        <w:t>当事人申请司法救助，符合下列情形之一的，法院应当准予免交诉讼费用：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    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1</w:t>
      </w:r>
      <w:r w:rsidRPr="003D5579">
        <w:rPr>
          <w:rFonts w:hint="eastAsia"/>
          <w:sz w:val="28"/>
          <w:szCs w:val="28"/>
        </w:rPr>
        <w:t>）残疾人无固定生活来源的；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</w:t>
      </w:r>
      <w:r w:rsidRPr="003D5579">
        <w:rPr>
          <w:rFonts w:hint="eastAsia"/>
          <w:sz w:val="28"/>
          <w:szCs w:val="28"/>
        </w:rPr>
        <w:t xml:space="preserve">  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2</w:t>
      </w:r>
      <w:r w:rsidRPr="003D5579">
        <w:rPr>
          <w:rFonts w:hint="eastAsia"/>
          <w:sz w:val="28"/>
          <w:szCs w:val="28"/>
        </w:rPr>
        <w:t>）追索赡养费、扶养费、抚育费、抚恤金的；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</w:t>
      </w:r>
      <w:r w:rsidRPr="003D5579">
        <w:rPr>
          <w:rFonts w:hint="eastAsia"/>
          <w:sz w:val="28"/>
          <w:szCs w:val="28"/>
        </w:rPr>
        <w:t xml:space="preserve">  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3</w:t>
      </w:r>
      <w:r w:rsidRPr="003D5579">
        <w:rPr>
          <w:rFonts w:hint="eastAsia"/>
          <w:sz w:val="28"/>
          <w:szCs w:val="28"/>
        </w:rPr>
        <w:t>）最低生活保障对象、农村特困定期救济对象、农村五保供养对象或者领取失业保险金人员，无其他收入的；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</w:t>
      </w:r>
      <w:r w:rsidRPr="003D5579">
        <w:rPr>
          <w:rFonts w:hint="eastAsia"/>
          <w:sz w:val="28"/>
          <w:szCs w:val="28"/>
        </w:rPr>
        <w:t xml:space="preserve">  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4</w:t>
      </w:r>
      <w:r w:rsidRPr="003D5579">
        <w:rPr>
          <w:rFonts w:hint="eastAsia"/>
          <w:sz w:val="28"/>
          <w:szCs w:val="28"/>
        </w:rPr>
        <w:t>）因见义勇为或者为保护社会公共利益致使自身合法权益受到损害，本人或者其近亲属请求赔偿或者补偿的；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</w:t>
      </w:r>
      <w:r w:rsidRPr="003D5579">
        <w:rPr>
          <w:rFonts w:hint="eastAsia"/>
          <w:sz w:val="28"/>
          <w:szCs w:val="28"/>
        </w:rPr>
        <w:t xml:space="preserve">  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5</w:t>
      </w:r>
      <w:r w:rsidRPr="003D5579">
        <w:rPr>
          <w:rFonts w:hint="eastAsia"/>
          <w:sz w:val="28"/>
          <w:szCs w:val="28"/>
        </w:rPr>
        <w:t>）确实需要免交的其他情形。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</w:t>
      </w:r>
      <w:r w:rsidRPr="003D5579">
        <w:rPr>
          <w:rFonts w:hint="eastAsia"/>
          <w:sz w:val="28"/>
          <w:szCs w:val="28"/>
        </w:rPr>
        <w:t>2.</w:t>
      </w:r>
      <w:r w:rsidRPr="003D5579">
        <w:rPr>
          <w:rFonts w:hint="eastAsia"/>
          <w:sz w:val="28"/>
          <w:szCs w:val="28"/>
        </w:rPr>
        <w:t>当事人申请司法救助，符合下列情形之一的，法院应当准予减交诉讼费用：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  </w:t>
      </w:r>
      <w:r w:rsidRPr="003D5579">
        <w:rPr>
          <w:rFonts w:hint="eastAsia"/>
          <w:sz w:val="28"/>
          <w:szCs w:val="28"/>
        </w:rPr>
        <w:t xml:space="preserve">　（</w:t>
      </w:r>
      <w:r w:rsidRPr="003D5579">
        <w:rPr>
          <w:rFonts w:hint="eastAsia"/>
          <w:sz w:val="28"/>
          <w:szCs w:val="28"/>
        </w:rPr>
        <w:t>1</w:t>
      </w:r>
      <w:r w:rsidRPr="003D5579">
        <w:rPr>
          <w:rFonts w:hint="eastAsia"/>
          <w:sz w:val="28"/>
          <w:szCs w:val="28"/>
        </w:rPr>
        <w:t>）因自然灾害等不可抗力造成生活困难，正在接受社会救济，或者家庭生产经营难以为继的；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2</w:t>
      </w:r>
      <w:r w:rsidRPr="003D5579">
        <w:rPr>
          <w:rFonts w:hint="eastAsia"/>
          <w:sz w:val="28"/>
          <w:szCs w:val="28"/>
        </w:rPr>
        <w:t>）属于国家规定的优抚、安置对象的；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3</w:t>
      </w:r>
      <w:r w:rsidRPr="003D5579">
        <w:rPr>
          <w:rFonts w:hint="eastAsia"/>
          <w:sz w:val="28"/>
          <w:szCs w:val="28"/>
        </w:rPr>
        <w:t>）社会福利机构和救助管理站；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4</w:t>
      </w:r>
      <w:r w:rsidRPr="003D5579">
        <w:rPr>
          <w:rFonts w:hint="eastAsia"/>
          <w:sz w:val="28"/>
          <w:szCs w:val="28"/>
        </w:rPr>
        <w:t>）确实需要减交的其他情形。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</w:t>
      </w:r>
      <w:r w:rsidRPr="003D5579">
        <w:rPr>
          <w:rFonts w:hint="eastAsia"/>
          <w:sz w:val="28"/>
          <w:szCs w:val="28"/>
        </w:rPr>
        <w:t>3.</w:t>
      </w:r>
      <w:r w:rsidRPr="003D5579">
        <w:rPr>
          <w:rFonts w:hint="eastAsia"/>
          <w:sz w:val="28"/>
          <w:szCs w:val="28"/>
        </w:rPr>
        <w:t>当事人申请司法救助，符合下列情形之一的，法院应当准予缓</w:t>
      </w:r>
      <w:r w:rsidRPr="003D5579">
        <w:rPr>
          <w:rFonts w:hint="eastAsia"/>
          <w:sz w:val="28"/>
          <w:szCs w:val="28"/>
        </w:rPr>
        <w:lastRenderedPageBreak/>
        <w:t xml:space="preserve">交诉讼费用：　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    </w:t>
      </w:r>
      <w:r w:rsidRPr="003D5579">
        <w:rPr>
          <w:rFonts w:hint="eastAsia"/>
          <w:sz w:val="28"/>
          <w:szCs w:val="28"/>
        </w:rPr>
        <w:t>（</w:t>
      </w:r>
      <w:r w:rsidRPr="003D5579">
        <w:rPr>
          <w:rFonts w:hint="eastAsia"/>
          <w:sz w:val="28"/>
          <w:szCs w:val="28"/>
        </w:rPr>
        <w:t>1</w:t>
      </w:r>
      <w:r w:rsidRPr="003D5579">
        <w:rPr>
          <w:rFonts w:hint="eastAsia"/>
          <w:sz w:val="28"/>
          <w:szCs w:val="28"/>
        </w:rPr>
        <w:t>）追索社会保险金、经济补偿金的；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2</w:t>
      </w:r>
      <w:r w:rsidRPr="003D5579">
        <w:rPr>
          <w:rFonts w:hint="eastAsia"/>
          <w:sz w:val="28"/>
          <w:szCs w:val="28"/>
        </w:rPr>
        <w:t>）海上事故、交通事故、医疗事故、工伤事故、产品质量事故或者其他人身伤害事故的受害人请求赔偿的；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3</w:t>
      </w:r>
      <w:r w:rsidRPr="003D5579">
        <w:rPr>
          <w:rFonts w:hint="eastAsia"/>
          <w:sz w:val="28"/>
          <w:szCs w:val="28"/>
        </w:rPr>
        <w:t>）正在接受有关部门法律援助的；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</w:t>
      </w:r>
      <w:r w:rsidRPr="003D5579">
        <w:rPr>
          <w:rFonts w:hint="eastAsia"/>
          <w:sz w:val="28"/>
          <w:szCs w:val="28"/>
        </w:rPr>
        <w:t>4</w:t>
      </w:r>
      <w:r w:rsidRPr="003D5579">
        <w:rPr>
          <w:rFonts w:hint="eastAsia"/>
          <w:sz w:val="28"/>
          <w:szCs w:val="28"/>
        </w:rPr>
        <w:t>）确实需要缓交的其他情形。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 xml:space="preserve">　　（二）申请诉讼费缓、减、免需提交的材料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>    1.</w:t>
      </w:r>
      <w:r w:rsidRPr="003D5579">
        <w:rPr>
          <w:rFonts w:hint="eastAsia"/>
          <w:sz w:val="28"/>
          <w:szCs w:val="28"/>
        </w:rPr>
        <w:t>申请书；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>    2.</w:t>
      </w:r>
      <w:r w:rsidRPr="003D5579">
        <w:rPr>
          <w:rFonts w:hint="eastAsia"/>
          <w:sz w:val="28"/>
          <w:szCs w:val="28"/>
        </w:rPr>
        <w:t>预交诉讼费或者上诉费通知书；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>    3.</w:t>
      </w:r>
      <w:r w:rsidRPr="003D5579">
        <w:rPr>
          <w:rFonts w:hint="eastAsia"/>
          <w:sz w:val="28"/>
          <w:szCs w:val="28"/>
        </w:rPr>
        <w:t>确有经济困难的证明材料；</w:t>
      </w:r>
    </w:p>
    <w:p w:rsidR="003D5579" w:rsidRPr="003D5579" w:rsidRDefault="003D5579" w:rsidP="003D5579">
      <w:pPr>
        <w:rPr>
          <w:rFonts w:hint="eastAsia"/>
          <w:sz w:val="28"/>
          <w:szCs w:val="28"/>
        </w:rPr>
      </w:pPr>
      <w:r w:rsidRPr="003D5579">
        <w:rPr>
          <w:rFonts w:hint="eastAsia"/>
          <w:sz w:val="28"/>
          <w:szCs w:val="28"/>
        </w:rPr>
        <w:t>    4.</w:t>
      </w:r>
      <w:r w:rsidRPr="003D5579">
        <w:rPr>
          <w:rFonts w:hint="eastAsia"/>
          <w:sz w:val="28"/>
          <w:szCs w:val="28"/>
        </w:rPr>
        <w:t>申请人身份证、委托他人办理的授权委托书以及代理人身份证。</w:t>
      </w:r>
    </w:p>
    <w:p w:rsidR="0093362B" w:rsidRPr="003D5579" w:rsidRDefault="0093362B">
      <w:pPr>
        <w:rPr>
          <w:sz w:val="28"/>
          <w:szCs w:val="28"/>
        </w:rPr>
      </w:pPr>
    </w:p>
    <w:sectPr w:rsidR="0093362B" w:rsidRPr="003D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2B" w:rsidRDefault="0093362B" w:rsidP="003D5579">
      <w:r>
        <w:separator/>
      </w:r>
    </w:p>
  </w:endnote>
  <w:endnote w:type="continuationSeparator" w:id="1">
    <w:p w:rsidR="0093362B" w:rsidRDefault="0093362B" w:rsidP="003D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2B" w:rsidRDefault="0093362B" w:rsidP="003D5579">
      <w:r>
        <w:separator/>
      </w:r>
    </w:p>
  </w:footnote>
  <w:footnote w:type="continuationSeparator" w:id="1">
    <w:p w:rsidR="0093362B" w:rsidRDefault="0093362B" w:rsidP="003D5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579"/>
    <w:rsid w:val="003D5579"/>
    <w:rsid w:val="0093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2016-07-16T07:04:00Z</dcterms:created>
  <dcterms:modified xsi:type="dcterms:W3CDTF">2016-07-16T07:04:00Z</dcterms:modified>
</cp:coreProperties>
</file>